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110" w:rsidRDefault="007D7110" w:rsidP="007D7110">
      <w:pPr>
        <w:pStyle w:val="20"/>
        <w:shd w:val="clear" w:color="auto" w:fill="auto"/>
        <w:spacing w:before="0"/>
        <w:ind w:firstLine="720"/>
        <w:jc w:val="center"/>
      </w:pPr>
      <w:r>
        <w:t>Служба в мобилизационном людском резерве Вооруженных Сил Российской Федерации – достойный выбор патриота России.</w:t>
      </w:r>
    </w:p>
    <w:p w:rsidR="007D7110" w:rsidRDefault="007D7110">
      <w:pPr>
        <w:pStyle w:val="20"/>
        <w:shd w:val="clear" w:color="auto" w:fill="auto"/>
        <w:spacing w:before="0"/>
        <w:ind w:firstLine="720"/>
      </w:pPr>
    </w:p>
    <w:p w:rsidR="007D7110" w:rsidRDefault="007D7110">
      <w:pPr>
        <w:pStyle w:val="20"/>
        <w:shd w:val="clear" w:color="auto" w:fill="auto"/>
        <w:spacing w:before="0"/>
        <w:ind w:firstLine="720"/>
      </w:pPr>
    </w:p>
    <w:p w:rsidR="00E919C2" w:rsidRDefault="00BE5FFB">
      <w:pPr>
        <w:pStyle w:val="20"/>
        <w:shd w:val="clear" w:color="auto" w:fill="auto"/>
        <w:spacing w:before="0"/>
        <w:ind w:firstLine="720"/>
      </w:pPr>
      <w:r>
        <w:t xml:space="preserve">В целях </w:t>
      </w:r>
      <w:r w:rsidR="00062011">
        <w:t>повышения</w:t>
      </w:r>
      <w:r>
        <w:t xml:space="preserve"> уровня военной подготовки граждан, пребывающих в запасе</w:t>
      </w:r>
      <w:r w:rsidR="00062011">
        <w:t>,</w:t>
      </w:r>
      <w:r>
        <w:t xml:space="preserve"> Верховным Главнокомандующим принято решение о создании моб</w:t>
      </w:r>
      <w:r w:rsidR="00062011">
        <w:t>илизационного</w:t>
      </w:r>
      <w:r>
        <w:t xml:space="preserve"> резерва.</w:t>
      </w:r>
    </w:p>
    <w:p w:rsidR="00E919C2" w:rsidRDefault="00BE5FFB">
      <w:pPr>
        <w:pStyle w:val="20"/>
        <w:shd w:val="clear" w:color="auto" w:fill="auto"/>
        <w:spacing w:before="0"/>
        <w:ind w:firstLine="720"/>
      </w:pPr>
      <w:r>
        <w:t>Моби</w:t>
      </w:r>
      <w:r w:rsidR="00062011">
        <w:t>лизационный</w:t>
      </w:r>
      <w:r>
        <w:t xml:space="preserve"> резерв - </w:t>
      </w:r>
      <w:r w:rsidR="00062011">
        <w:t>э</w:t>
      </w:r>
      <w:r>
        <w:t>то гражданские люди, добровольно</w:t>
      </w:r>
      <w:r w:rsidR="00062011">
        <w:t xml:space="preserve"> заключившие контракт с Министерством обороны Российской Федерации.</w:t>
      </w:r>
    </w:p>
    <w:p w:rsidR="00E919C2" w:rsidRDefault="00BE5FFB">
      <w:pPr>
        <w:pStyle w:val="20"/>
        <w:shd w:val="clear" w:color="auto" w:fill="auto"/>
        <w:spacing w:before="0" w:line="298" w:lineRule="exact"/>
        <w:ind w:firstLine="720"/>
      </w:pPr>
      <w:r>
        <w:t>По у</w:t>
      </w:r>
      <w:r w:rsidR="00062011">
        <w:t>словиям</w:t>
      </w:r>
      <w:r>
        <w:t xml:space="preserve"> контракта резервисты в мирное время участвуют в занятиях и сборах, а при объявлении мобилизации - самостоятельно пребывают в воинскую часть, к которой приписаны, для выполнения боевых задач.</w:t>
      </w:r>
    </w:p>
    <w:p w:rsidR="00E919C2" w:rsidRDefault="00BE5FFB">
      <w:pPr>
        <w:pStyle w:val="20"/>
        <w:shd w:val="clear" w:color="auto" w:fill="auto"/>
        <w:spacing w:before="0" w:line="298" w:lineRule="exact"/>
        <w:ind w:firstLine="720"/>
      </w:pPr>
      <w:r>
        <w:t>Занятия проводятся ежемесячно в течение трех дней, а раз в год проводятся тридцатидневные сборы.</w:t>
      </w:r>
    </w:p>
    <w:p w:rsidR="00E919C2" w:rsidRDefault="00BE5FFB">
      <w:pPr>
        <w:pStyle w:val="20"/>
        <w:shd w:val="clear" w:color="auto" w:fill="auto"/>
        <w:spacing w:before="0" w:line="298" w:lineRule="exact"/>
        <w:ind w:firstLine="720"/>
        <w:jc w:val="left"/>
      </w:pPr>
      <w:r>
        <w:t>За время пребывании в резерве резервисты (в зависимости от звания) по</w:t>
      </w:r>
      <w:r w:rsidR="00062011">
        <w:t>л</w:t>
      </w:r>
      <w:r>
        <w:t>учают ежемесячный денежный оклад: рядовой и сержантский состав - от 3 до 5 тысяч рублей; офицеры - от 7 до 10 тысяч рублей.</w:t>
      </w:r>
    </w:p>
    <w:p w:rsidR="00E919C2" w:rsidRDefault="00BE5FFB">
      <w:pPr>
        <w:pStyle w:val="20"/>
        <w:shd w:val="clear" w:color="auto" w:fill="auto"/>
        <w:spacing w:before="0" w:line="298" w:lineRule="exact"/>
        <w:ind w:firstLine="720"/>
      </w:pPr>
      <w:r>
        <w:t xml:space="preserve">За период </w:t>
      </w:r>
      <w:r w:rsidR="00062011">
        <w:t>в</w:t>
      </w:r>
      <w:r>
        <w:t>оенных сборо</w:t>
      </w:r>
      <w:r w:rsidR="00062011">
        <w:t>в</w:t>
      </w:r>
      <w:r>
        <w:t xml:space="preserve"> выплачивается денежное довольствие: рядовому и сержантскому составу - от 17 до 24 тысяч рублей, офицерам - от 35 до 45 тысяч рублей.</w:t>
      </w:r>
    </w:p>
    <w:p w:rsidR="00E919C2" w:rsidRDefault="00BE5FFB">
      <w:pPr>
        <w:pStyle w:val="20"/>
        <w:shd w:val="clear" w:color="auto" w:fill="auto"/>
        <w:spacing w:before="0" w:line="298" w:lineRule="exact"/>
        <w:ind w:firstLine="720"/>
      </w:pPr>
      <w:r>
        <w:t>Кроме того, за резервистами на время пребывания на занятиях и сборах по месту их постоянной работы сохраняется их средний заработок.</w:t>
      </w:r>
    </w:p>
    <w:p w:rsidR="00E919C2" w:rsidRDefault="00BE5FFB">
      <w:pPr>
        <w:pStyle w:val="20"/>
        <w:shd w:val="clear" w:color="auto" w:fill="auto"/>
        <w:spacing w:before="0" w:line="298" w:lineRule="exact"/>
        <w:ind w:firstLine="720"/>
      </w:pPr>
      <w:r>
        <w:t>Мобилизационный резерв комплектуется гражданами, отслужившими военную службу к находящимися в запасе, годными (годными с незначительными ограничениями) по состоянию здоровья к военной службе в возрасте до 42 лет (солдаты, сержанты, прапорщики), до 47 лет (младшие офицеры), до 52 лет (старшие офицеры), до 57 лет (полковники).</w:t>
      </w:r>
    </w:p>
    <w:p w:rsidR="00E919C2" w:rsidRDefault="00BE5FFB">
      <w:pPr>
        <w:pStyle w:val="20"/>
        <w:shd w:val="clear" w:color="auto" w:fill="auto"/>
        <w:spacing w:before="0" w:line="298" w:lineRule="exact"/>
        <w:ind w:right="3760" w:firstLine="720"/>
        <w:jc w:val="left"/>
      </w:pPr>
      <w:r>
        <w:t>Заключившим контракт гарантируется: достойное финансовое стимулирование;</w:t>
      </w:r>
    </w:p>
    <w:p w:rsidR="00E919C2" w:rsidRDefault="00BE5FFB">
      <w:pPr>
        <w:pStyle w:val="20"/>
        <w:shd w:val="clear" w:color="auto" w:fill="auto"/>
        <w:spacing w:before="0" w:line="298" w:lineRule="exact"/>
      </w:pPr>
      <w:r>
        <w:rPr>
          <w:lang w:val="en-US" w:eastAsia="en-US" w:bidi="en-US"/>
        </w:rPr>
        <w:t>y</w:t>
      </w:r>
      <w:r w:rsidR="00207760">
        <w:rPr>
          <w:lang w:eastAsia="en-US" w:bidi="en-US"/>
        </w:rPr>
        <w:t>прощенное</w:t>
      </w:r>
      <w:r>
        <w:t>посту</w:t>
      </w:r>
      <w:r w:rsidR="00207760">
        <w:t>пл</w:t>
      </w:r>
      <w:r>
        <w:t>ени</w:t>
      </w:r>
      <w:r w:rsidR="00207760">
        <w:t>е</w:t>
      </w:r>
      <w:r>
        <w:t xml:space="preserve"> в ВУЗ</w:t>
      </w:r>
      <w:r w:rsidR="00207760">
        <w:t>ы</w:t>
      </w:r>
      <w:r>
        <w:t xml:space="preserve"> М</w:t>
      </w:r>
      <w:r w:rsidR="00207760">
        <w:t>инистерства</w:t>
      </w:r>
      <w:r>
        <w:t xml:space="preserve"> обороны Российской Федерации;</w:t>
      </w:r>
    </w:p>
    <w:p w:rsidR="00E919C2" w:rsidRDefault="00BE5FFB">
      <w:pPr>
        <w:pStyle w:val="20"/>
        <w:shd w:val="clear" w:color="auto" w:fill="auto"/>
        <w:spacing w:before="0" w:line="298" w:lineRule="exact"/>
      </w:pPr>
      <w:r>
        <w:t>получение навыков вождения боевой техники и стрельбы</w:t>
      </w:r>
      <w:r w:rsidR="00207760">
        <w:t xml:space="preserve"> из</w:t>
      </w:r>
      <w:r>
        <w:t xml:space="preserve"> всех видов вооружения;</w:t>
      </w:r>
    </w:p>
    <w:p w:rsidR="00E919C2" w:rsidRDefault="00BE5FFB">
      <w:pPr>
        <w:pStyle w:val="20"/>
        <w:shd w:val="clear" w:color="auto" w:fill="auto"/>
        <w:spacing w:before="0" w:line="298" w:lineRule="exact"/>
      </w:pPr>
      <w:r>
        <w:t>кв</w:t>
      </w:r>
      <w:r w:rsidR="00207760">
        <w:t>а</w:t>
      </w:r>
      <w:r>
        <w:t>лифиц</w:t>
      </w:r>
      <w:r w:rsidR="00207760">
        <w:t>и</w:t>
      </w:r>
      <w:r>
        <w:t>рованное медицинское обслуживание;</w:t>
      </w:r>
    </w:p>
    <w:p w:rsidR="00E919C2" w:rsidRDefault="00BE5FFB">
      <w:pPr>
        <w:pStyle w:val="20"/>
        <w:shd w:val="clear" w:color="auto" w:fill="auto"/>
        <w:spacing w:before="0" w:line="298" w:lineRule="exact"/>
      </w:pPr>
      <w:r>
        <w:t>награждение государственными и ведомственными наградами;</w:t>
      </w:r>
    </w:p>
    <w:p w:rsidR="00207760" w:rsidRDefault="00207760">
      <w:pPr>
        <w:pStyle w:val="20"/>
        <w:shd w:val="clear" w:color="auto" w:fill="auto"/>
        <w:spacing w:before="0" w:line="298" w:lineRule="exact"/>
      </w:pPr>
      <w:r>
        <w:t>участие в широкомасштабных учениях на всей территории Российской Федерации.</w:t>
      </w:r>
    </w:p>
    <w:p w:rsidR="00E919C2" w:rsidRDefault="00BE5FFB">
      <w:pPr>
        <w:pStyle w:val="20"/>
        <w:shd w:val="clear" w:color="auto" w:fill="auto"/>
        <w:spacing w:before="0"/>
        <w:ind w:firstLine="720"/>
      </w:pPr>
      <w:r>
        <w:t>В настоящее время военные комиссариаты Ульяновской области осуществляют отбор граждан в мобилизационный резерв.</w:t>
      </w:r>
    </w:p>
    <w:p w:rsidR="00E919C2" w:rsidRDefault="00BE5FFB">
      <w:pPr>
        <w:pStyle w:val="20"/>
        <w:shd w:val="clear" w:color="auto" w:fill="auto"/>
        <w:spacing w:before="0"/>
        <w:ind w:firstLine="720"/>
      </w:pPr>
      <w:r>
        <w:t xml:space="preserve">Приглашаем активных амбициозных людей из числа </w:t>
      </w:r>
      <w:r w:rsidR="00207760">
        <w:t>гр</w:t>
      </w:r>
      <w:r>
        <w:t xml:space="preserve">аждан, пребывающих в запасе, для включения </w:t>
      </w:r>
      <w:r w:rsidR="00207760">
        <w:t>в</w:t>
      </w:r>
      <w:r>
        <w:t xml:space="preserve"> мобилизационный людской резерв с сохранением постоянного места работы и заработной платы!</w:t>
      </w:r>
    </w:p>
    <w:p w:rsidR="00207760" w:rsidRDefault="00207760">
      <w:pPr>
        <w:pStyle w:val="20"/>
        <w:shd w:val="clear" w:color="auto" w:fill="auto"/>
        <w:spacing w:before="0"/>
        <w:ind w:firstLine="720"/>
      </w:pPr>
      <w:r>
        <w:t>Более подробно с информацией можно ознакомиться</w:t>
      </w:r>
      <w:r w:rsidR="007D7110">
        <w:t xml:space="preserve"> в военном комиссариате (</w:t>
      </w:r>
      <w:proofErr w:type="spellStart"/>
      <w:r w:rsidR="007D7110">
        <w:t>Цильнинского</w:t>
      </w:r>
      <w:proofErr w:type="spellEnd"/>
      <w:r w:rsidR="007D7110">
        <w:t xml:space="preserve"> и Ульяновского районов Ульяновской области) или</w:t>
      </w:r>
      <w:r>
        <w:t xml:space="preserve"> на сайте </w:t>
      </w:r>
      <w:hyperlink r:id="rId6" w:history="1">
        <w:r w:rsidR="00FD3372" w:rsidRPr="00262CF3">
          <w:rPr>
            <w:rStyle w:val="a3"/>
            <w:lang w:val="en-US"/>
          </w:rPr>
          <w:t>http</w:t>
        </w:r>
        <w:r w:rsidR="00FD3372" w:rsidRPr="00262CF3">
          <w:rPr>
            <w:rStyle w:val="a3"/>
          </w:rPr>
          <w:t>://</w:t>
        </w:r>
        <w:r w:rsidR="00FD3372" w:rsidRPr="00262CF3">
          <w:rPr>
            <w:rStyle w:val="a3"/>
            <w:lang w:val="en-US"/>
          </w:rPr>
          <w:t>www</w:t>
        </w:r>
        <w:r w:rsidR="00FD3372" w:rsidRPr="00262CF3">
          <w:rPr>
            <w:rStyle w:val="a3"/>
          </w:rPr>
          <w:t>.</w:t>
        </w:r>
        <w:proofErr w:type="spellStart"/>
        <w:r w:rsidR="00FD3372" w:rsidRPr="00262CF3">
          <w:rPr>
            <w:rStyle w:val="a3"/>
            <w:lang w:val="en-US"/>
          </w:rPr>
          <w:t>reserv</w:t>
        </w:r>
        <w:proofErr w:type="spellEnd"/>
        <w:r w:rsidR="00FD3372" w:rsidRPr="00262CF3">
          <w:rPr>
            <w:rStyle w:val="a3"/>
          </w:rPr>
          <w:t>.</w:t>
        </w:r>
        <w:r w:rsidR="00FD3372" w:rsidRPr="00262CF3">
          <w:rPr>
            <w:rStyle w:val="a3"/>
            <w:lang w:val="en-US"/>
          </w:rPr>
          <w:t>mil</w:t>
        </w:r>
        <w:r w:rsidR="00FD3372" w:rsidRPr="00262CF3">
          <w:rPr>
            <w:rStyle w:val="a3"/>
          </w:rPr>
          <w:t>.</w:t>
        </w:r>
        <w:proofErr w:type="spellStart"/>
        <w:r w:rsidR="00FD3372" w:rsidRPr="00262CF3">
          <w:rPr>
            <w:rStyle w:val="a3"/>
            <w:lang w:val="en-US"/>
          </w:rPr>
          <w:t>ru</w:t>
        </w:r>
        <w:proofErr w:type="spellEnd"/>
      </w:hyperlink>
      <w:r w:rsidR="00BE5FFB" w:rsidRPr="00BE5FFB">
        <w:t>.</w:t>
      </w:r>
    </w:p>
    <w:p w:rsidR="00FD3372" w:rsidRDefault="00FD3372">
      <w:pPr>
        <w:pStyle w:val="20"/>
        <w:shd w:val="clear" w:color="auto" w:fill="auto"/>
        <w:spacing w:before="0"/>
        <w:ind w:firstLine="720"/>
      </w:pPr>
    </w:p>
    <w:p w:rsidR="00FD3372" w:rsidRDefault="00FD3372">
      <w:pPr>
        <w:pStyle w:val="20"/>
        <w:shd w:val="clear" w:color="auto" w:fill="auto"/>
        <w:spacing w:before="0"/>
        <w:ind w:firstLine="720"/>
      </w:pPr>
    </w:p>
    <w:p w:rsidR="00FD3372" w:rsidRPr="00BE5FFB" w:rsidRDefault="00FD3372">
      <w:pPr>
        <w:pStyle w:val="20"/>
        <w:shd w:val="clear" w:color="auto" w:fill="auto"/>
        <w:spacing w:before="0"/>
        <w:ind w:firstLine="720"/>
      </w:pPr>
      <w:bookmarkStart w:id="0" w:name="_GoBack"/>
      <w:bookmarkEnd w:id="0"/>
    </w:p>
    <w:sectPr w:rsidR="00FD3372" w:rsidRPr="00BE5FFB" w:rsidSect="007D7110">
      <w:pgSz w:w="11900" w:h="16840"/>
      <w:pgMar w:top="993" w:right="701" w:bottom="442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110" w:rsidRDefault="007D7110">
      <w:r>
        <w:separator/>
      </w:r>
    </w:p>
  </w:endnote>
  <w:endnote w:type="continuationSeparator" w:id="1">
    <w:p w:rsidR="007D7110" w:rsidRDefault="007D71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110" w:rsidRDefault="007D7110"/>
  </w:footnote>
  <w:footnote w:type="continuationSeparator" w:id="1">
    <w:p w:rsidR="007D7110" w:rsidRDefault="007D7110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E919C2"/>
    <w:rsid w:val="00062011"/>
    <w:rsid w:val="00207760"/>
    <w:rsid w:val="00286A8C"/>
    <w:rsid w:val="007D7110"/>
    <w:rsid w:val="00B72862"/>
    <w:rsid w:val="00BE5FFB"/>
    <w:rsid w:val="00E919C2"/>
    <w:rsid w:val="00FD33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7286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72862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B72862"/>
    <w:rPr>
      <w:rFonts w:ascii="Segoe UI" w:eastAsia="Segoe UI" w:hAnsi="Segoe UI" w:cs="Segoe UI"/>
      <w:b/>
      <w:bCs/>
      <w:i/>
      <w:iCs/>
      <w:smallCaps w:val="0"/>
      <w:strike w:val="0"/>
      <w:spacing w:val="-20"/>
      <w:sz w:val="36"/>
      <w:szCs w:val="36"/>
      <w:u w:val="none"/>
      <w:lang w:val="en-US" w:eastAsia="en-US" w:bidi="en-US"/>
    </w:rPr>
  </w:style>
  <w:style w:type="character" w:customStyle="1" w:styleId="2">
    <w:name w:val="Основной текст (2)_"/>
    <w:basedOn w:val="a0"/>
    <w:link w:val="20"/>
    <w:rsid w:val="00B728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8pt">
    <w:name w:val="Основной текст (2) + 8 pt"/>
    <w:basedOn w:val="2"/>
    <w:rsid w:val="00B728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211pt">
    <w:name w:val="Основной текст (2) + 11 pt;Полужирный"/>
    <w:basedOn w:val="2"/>
    <w:rsid w:val="00B728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4pt">
    <w:name w:val="Основной текст (2) + 14 pt;Курсив"/>
    <w:basedOn w:val="2"/>
    <w:rsid w:val="00B7286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B72862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10">
    <w:name w:val="Заголовок №1"/>
    <w:basedOn w:val="a"/>
    <w:link w:val="1"/>
    <w:rsid w:val="00B72862"/>
    <w:pPr>
      <w:shd w:val="clear" w:color="auto" w:fill="FFFFFF"/>
      <w:spacing w:after="600" w:line="0" w:lineRule="atLeast"/>
      <w:outlineLvl w:val="0"/>
    </w:pPr>
    <w:rPr>
      <w:rFonts w:ascii="Segoe UI" w:eastAsia="Segoe UI" w:hAnsi="Segoe UI" w:cs="Segoe UI"/>
      <w:b/>
      <w:bCs/>
      <w:i/>
      <w:iCs/>
      <w:spacing w:val="-20"/>
      <w:sz w:val="36"/>
      <w:szCs w:val="36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B72862"/>
    <w:pPr>
      <w:shd w:val="clear" w:color="auto" w:fill="FFFFFF"/>
      <w:spacing w:before="600" w:line="30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B72862"/>
    <w:pPr>
      <w:shd w:val="clear" w:color="auto" w:fill="FFFFFF"/>
      <w:spacing w:after="60" w:line="0" w:lineRule="atLeast"/>
      <w:jc w:val="both"/>
    </w:pPr>
    <w:rPr>
      <w:rFonts w:ascii="Georgia" w:eastAsia="Georgia" w:hAnsi="Georgia" w:cs="Georgia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Segoe UI" w:eastAsia="Segoe UI" w:hAnsi="Segoe UI" w:cs="Segoe UI"/>
      <w:b/>
      <w:bCs/>
      <w:i/>
      <w:iCs/>
      <w:smallCaps w:val="0"/>
      <w:strike w:val="0"/>
      <w:spacing w:val="-20"/>
      <w:sz w:val="36"/>
      <w:szCs w:val="36"/>
      <w:u w:val="none"/>
      <w:lang w:val="en-US" w:eastAsia="en-US" w:bidi="en-US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8pt">
    <w:name w:val="Основной текст (2) + 8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211pt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4pt">
    <w:name w:val="Основной текст (2) + 14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0" w:line="0" w:lineRule="atLeast"/>
      <w:outlineLvl w:val="0"/>
    </w:pPr>
    <w:rPr>
      <w:rFonts w:ascii="Segoe UI" w:eastAsia="Segoe UI" w:hAnsi="Segoe UI" w:cs="Segoe UI"/>
      <w:b/>
      <w:bCs/>
      <w:i/>
      <w:iCs/>
      <w:spacing w:val="-20"/>
      <w:sz w:val="36"/>
      <w:szCs w:val="36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00" w:line="30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0" w:lineRule="atLeast"/>
      <w:jc w:val="both"/>
    </w:pPr>
    <w:rPr>
      <w:rFonts w:ascii="Georgia" w:eastAsia="Georgia" w:hAnsi="Georgia" w:cs="Georgia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eserv.mil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Малкина</dc:creator>
  <cp:lastModifiedBy>1</cp:lastModifiedBy>
  <cp:revision>3</cp:revision>
  <dcterms:created xsi:type="dcterms:W3CDTF">2021-07-23T09:21:00Z</dcterms:created>
  <dcterms:modified xsi:type="dcterms:W3CDTF">2021-08-09T17:12:00Z</dcterms:modified>
</cp:coreProperties>
</file>